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6" w:rsidRPr="005759F2" w:rsidRDefault="002344A6" w:rsidP="002344A6">
      <w:pPr>
        <w:pStyle w:val="NoSpacing"/>
      </w:pPr>
    </w:p>
    <w:p w:rsidR="002344A6" w:rsidRPr="00E32594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A70B798" wp14:editId="51404857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A6" w:rsidRPr="001D25E1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2344A6" w:rsidRPr="001D25E1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2344A6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Annual </w:t>
      </w: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2344A6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 7, 2022</w:t>
      </w:r>
    </w:p>
    <w:p w:rsidR="002344A6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2344A6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2344A6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2344A6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2344A6" w:rsidRPr="00007800" w:rsidRDefault="002344A6" w:rsidP="00234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4A6" w:rsidRPr="00007800" w:rsidRDefault="002344A6" w:rsidP="00234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7800">
        <w:rPr>
          <w:rFonts w:ascii="Times New Roman" w:hAnsi="Times New Roman" w:cs="Times New Roman"/>
          <w:b/>
          <w:sz w:val="28"/>
          <w:szCs w:val="28"/>
        </w:rPr>
        <w:t>Call to Order/Quorum</w:t>
      </w:r>
    </w:p>
    <w:p w:rsidR="002344A6" w:rsidRPr="00007800" w:rsidRDefault="002344A6" w:rsidP="002344A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007800">
        <w:rPr>
          <w:rFonts w:ascii="Times New Roman" w:hAnsi="Times New Roman" w:cs="Times New Roman"/>
          <w:sz w:val="28"/>
          <w:szCs w:val="28"/>
        </w:rPr>
        <w:t>Prayer/Pledge</w:t>
      </w:r>
    </w:p>
    <w:p w:rsidR="002344A6" w:rsidRPr="00007800" w:rsidRDefault="002344A6" w:rsidP="002344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44A6" w:rsidRPr="00007800" w:rsidRDefault="002344A6" w:rsidP="002344A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44A6" w:rsidRPr="00007800" w:rsidRDefault="002344A6" w:rsidP="00234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7800">
        <w:rPr>
          <w:rFonts w:ascii="Times New Roman" w:hAnsi="Times New Roman" w:cs="Times New Roman"/>
          <w:b/>
          <w:sz w:val="28"/>
          <w:szCs w:val="28"/>
        </w:rPr>
        <w:t xml:space="preserve">Read and Approve the 2022 </w:t>
      </w:r>
      <w:r w:rsidRPr="00382CD9">
        <w:rPr>
          <w:rFonts w:ascii="Times New Roman" w:hAnsi="Times New Roman" w:cs="Times New Roman"/>
          <w:b/>
          <w:sz w:val="28"/>
          <w:szCs w:val="28"/>
        </w:rPr>
        <w:t>Annual</w:t>
      </w:r>
      <w:r w:rsidRPr="00007800">
        <w:rPr>
          <w:rFonts w:ascii="Times New Roman" w:hAnsi="Times New Roman" w:cs="Times New Roman"/>
          <w:b/>
          <w:sz w:val="28"/>
          <w:szCs w:val="28"/>
        </w:rPr>
        <w:t xml:space="preserve">  Meeting 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4A6" w:rsidRPr="00007800" w:rsidRDefault="002344A6" w:rsidP="002344A6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2344A6" w:rsidRPr="00007800" w:rsidRDefault="002344A6" w:rsidP="002344A6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8"/>
          <w:szCs w:val="28"/>
        </w:rPr>
      </w:pPr>
      <w:r w:rsidRPr="00007800">
        <w:rPr>
          <w:rFonts w:ascii="Times New Roman" w:hAnsi="Times New Roman" w:cs="Times New Roman"/>
          <w:b/>
          <w:sz w:val="28"/>
          <w:szCs w:val="28"/>
        </w:rPr>
        <w:t>ANNUAL MEETING</w:t>
      </w:r>
    </w:p>
    <w:p w:rsidR="002344A6" w:rsidRPr="00007800" w:rsidRDefault="002344A6" w:rsidP="002344A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7800">
        <w:rPr>
          <w:sz w:val="28"/>
          <w:szCs w:val="28"/>
        </w:rPr>
        <w:t xml:space="preserve">Present Slate of Officers </w:t>
      </w:r>
      <w:r w:rsidRPr="00007800">
        <w:rPr>
          <w:color w:val="FF0000"/>
          <w:sz w:val="28"/>
          <w:szCs w:val="28"/>
        </w:rPr>
        <w:t>H1</w:t>
      </w:r>
    </w:p>
    <w:p w:rsidR="002344A6" w:rsidRPr="00007800" w:rsidRDefault="002344A6" w:rsidP="002344A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7800">
        <w:rPr>
          <w:sz w:val="28"/>
          <w:szCs w:val="28"/>
        </w:rPr>
        <w:t>Vote for Officers</w:t>
      </w:r>
      <w:r w:rsidRPr="00007800">
        <w:rPr>
          <w:color w:val="FF0000"/>
          <w:sz w:val="28"/>
          <w:szCs w:val="28"/>
        </w:rPr>
        <w:t xml:space="preserve"> </w:t>
      </w:r>
      <w:r w:rsidRPr="00007800">
        <w:rPr>
          <w:sz w:val="28"/>
          <w:szCs w:val="28"/>
        </w:rPr>
        <w:t xml:space="preserve">(Ballot) </w:t>
      </w:r>
      <w:r w:rsidRPr="00007800">
        <w:rPr>
          <w:color w:val="FF0000"/>
          <w:sz w:val="28"/>
          <w:szCs w:val="28"/>
        </w:rPr>
        <w:t>H2</w:t>
      </w:r>
    </w:p>
    <w:p w:rsidR="002344A6" w:rsidRPr="00007800" w:rsidRDefault="002344A6" w:rsidP="002344A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7800">
        <w:rPr>
          <w:sz w:val="28"/>
          <w:szCs w:val="28"/>
        </w:rPr>
        <w:t xml:space="preserve">Seat new officers – New officers to the head of the table </w:t>
      </w:r>
    </w:p>
    <w:p w:rsidR="002344A6" w:rsidRPr="00007800" w:rsidRDefault="002344A6" w:rsidP="002344A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007800">
        <w:rPr>
          <w:sz w:val="28"/>
          <w:szCs w:val="28"/>
        </w:rPr>
        <w:t xml:space="preserve">Adjourn annual meeting </w:t>
      </w:r>
    </w:p>
    <w:p w:rsidR="005D7431" w:rsidRDefault="005D7431"/>
    <w:p w:rsidR="00DD5483" w:rsidRDefault="00DD5483"/>
    <w:p w:rsidR="00DD5483" w:rsidRDefault="00DD5483"/>
    <w:p w:rsidR="00DD5483" w:rsidRDefault="00DD5483"/>
    <w:p w:rsidR="00DD5483" w:rsidRDefault="00DD5483"/>
    <w:p w:rsidR="00DD5483" w:rsidRDefault="00DD5483"/>
    <w:p w:rsidR="00DD5483" w:rsidRDefault="00DD5483"/>
    <w:p w:rsidR="00DD5483" w:rsidRDefault="00DD5483"/>
    <w:p w:rsidR="00DD5483" w:rsidRDefault="00DD5483"/>
    <w:p w:rsidR="00DD5483" w:rsidRDefault="00DD5483"/>
    <w:p w:rsidR="00DD5483" w:rsidRPr="001D25E1" w:rsidRDefault="00DD5483" w:rsidP="00DD54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DD5483" w:rsidRPr="001D25E1" w:rsidRDefault="00DD5483" w:rsidP="00DD54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C722BC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Regular </w:t>
      </w: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DD5483" w:rsidRDefault="00DD5483" w:rsidP="00DD54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 7, 2022</w:t>
      </w:r>
    </w:p>
    <w:p w:rsidR="00DD5483" w:rsidRDefault="00DD5483" w:rsidP="00DD5483">
      <w:pPr>
        <w:rPr>
          <w:rFonts w:ascii="Times New Roman" w:eastAsia="Times New Roman" w:hAnsi="Times New Roman" w:cs="Times New Roman"/>
          <w:i/>
          <w:color w:val="0070C0"/>
          <w:sz w:val="8"/>
          <w:szCs w:val="24"/>
        </w:rPr>
      </w:pPr>
    </w:p>
    <w:p w:rsidR="00DD5483" w:rsidRPr="007E5EFA" w:rsidRDefault="00DD5483" w:rsidP="00DD5483">
      <w:pPr>
        <w:rPr>
          <w:rFonts w:ascii="Times New Roman" w:eastAsia="Times New Roman" w:hAnsi="Times New Roman" w:cs="Times New Roman"/>
          <w:i/>
          <w:color w:val="0070C0"/>
          <w:sz w:val="8"/>
          <w:szCs w:val="24"/>
        </w:rPr>
      </w:pPr>
    </w:p>
    <w:p w:rsidR="00DD5483" w:rsidRPr="00C31D94" w:rsidRDefault="00DD5483" w:rsidP="00DD5483">
      <w:pPr>
        <w:pStyle w:val="ListParagraph"/>
        <w:numPr>
          <w:ilvl w:val="0"/>
          <w:numId w:val="8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color w:val="0070C0"/>
        </w:rPr>
        <w:t xml:space="preserve"> </w:t>
      </w:r>
      <w:r w:rsidRPr="00C31D94">
        <w:rPr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Read and Approve July 2022 Meeting Agenda</w:t>
      </w:r>
    </w:p>
    <w:p w:rsidR="00DD5483" w:rsidRPr="00C31D94" w:rsidRDefault="00DD5483" w:rsidP="00DD5483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483" w:rsidRPr="005759F2" w:rsidRDefault="00DD5483" w:rsidP="00DD5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 xml:space="preserve">the 2022 Regular </w:t>
      </w:r>
      <w:r w:rsidRPr="00275239">
        <w:rPr>
          <w:rFonts w:ascii="Times New Roman" w:hAnsi="Times New Roman" w:cs="Times New Roman"/>
          <w:b/>
          <w:sz w:val="24"/>
        </w:rPr>
        <w:t>Meeting Agenda</w:t>
      </w:r>
    </w:p>
    <w:p w:rsidR="00DD5483" w:rsidRPr="005759F2" w:rsidRDefault="00DD5483" w:rsidP="00DD5483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DD5483" w:rsidRPr="005759F2" w:rsidRDefault="00DD5483" w:rsidP="00DD5483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DD5483" w:rsidRPr="005759F2" w:rsidRDefault="00DD5483" w:rsidP="00DD5483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5483" w:rsidRPr="00A7006C" w:rsidRDefault="00DD5483" w:rsidP="00DD548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DD5483" w:rsidRPr="00A517C3" w:rsidRDefault="00DD5483" w:rsidP="00DD5483">
      <w:p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517C3">
        <w:rPr>
          <w:rFonts w:ascii="Times New Roman" w:hAnsi="Times New Roman" w:cs="Times New Roman"/>
          <w:b/>
          <w:sz w:val="24"/>
        </w:rPr>
        <w:t>June</w:t>
      </w:r>
      <w:r>
        <w:rPr>
          <w:rFonts w:ascii="Times New Roman" w:hAnsi="Times New Roman" w:cs="Times New Roman"/>
          <w:b/>
          <w:sz w:val="24"/>
        </w:rPr>
        <w:t xml:space="preserve"> 2022</w:t>
      </w:r>
      <w:r w:rsidRPr="00A517C3">
        <w:rPr>
          <w:rFonts w:ascii="Times New Roman" w:hAnsi="Times New Roman" w:cs="Times New Roman"/>
          <w:b/>
          <w:sz w:val="24"/>
        </w:rPr>
        <w:t xml:space="preserve"> Board Meeting Minutes</w:t>
      </w:r>
      <w:r w:rsidRPr="00A517C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5483" w:rsidRDefault="00DD5483" w:rsidP="00DD5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DD5483" w:rsidRPr="00A7006C" w:rsidRDefault="00DD5483" w:rsidP="00DD5483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DD5483" w:rsidRPr="00A517C3" w:rsidRDefault="00DD5483" w:rsidP="00DD54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Financial Report </w:t>
      </w:r>
      <w:r w:rsidRPr="00A517C3">
        <w:rPr>
          <w:rFonts w:ascii="Times New Roman" w:hAnsi="Times New Roman" w:cs="Times New Roman"/>
          <w:b/>
          <w:sz w:val="24"/>
        </w:rPr>
        <w:t xml:space="preserve"> </w:t>
      </w:r>
      <w:r w:rsidRPr="00A517C3">
        <w:rPr>
          <w:rFonts w:ascii="Times New Roman" w:hAnsi="Times New Roman" w:cs="Times New Roman"/>
          <w:b/>
          <w:color w:val="FF0000"/>
          <w:sz w:val="24"/>
        </w:rPr>
        <w:t>H3</w:t>
      </w:r>
    </w:p>
    <w:p w:rsidR="00DD5483" w:rsidRPr="005759F2" w:rsidRDefault="00DD5483" w:rsidP="00DD5483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DD5483" w:rsidRPr="005759F2" w:rsidRDefault="00DD5483" w:rsidP="00DD54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4</w:t>
      </w:r>
    </w:p>
    <w:p w:rsidR="00DD5483" w:rsidRPr="00871050" w:rsidRDefault="00DD5483" w:rsidP="00DD5483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DD5483" w:rsidRPr="005759F2" w:rsidRDefault="00DD5483" w:rsidP="00DD5483">
      <w:pPr>
        <w:pStyle w:val="ListParagraph"/>
        <w:numPr>
          <w:ilvl w:val="0"/>
          <w:numId w:val="8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DD5483" w:rsidRDefault="00DD5483" w:rsidP="00DD548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III.A. Global Governance Commitment –</w:t>
      </w:r>
      <w:r w:rsidRPr="00577460">
        <w:rPr>
          <w:rFonts w:ascii="Times New Roman" w:eastAsia="Times New Roman" w:hAnsi="Times New Roman" w:cs="Times New Roman"/>
          <w:b/>
          <w:i/>
          <w:sz w:val="24"/>
          <w:szCs w:val="24"/>
        </w:rPr>
        <w:t>Michelle Breland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H5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III.B. Governance Style (and corresponding procedure)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Laura Jolly</w:t>
      </w:r>
      <w:r w:rsidRPr="006E3A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H6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III.C. Board Job Description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Dr. Moore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H7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III.D. Board Member Job Description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Candace Blood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H8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III.E. Calendar Planning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Doug Ryland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H9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III.F. Chairperson's Role (and corresponding procedure)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Desirae Bruce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H10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III.G. Board Member's Code of Conduct &amp; Conflict of Interest (and </w:t>
      </w:r>
      <w:r>
        <w:rPr>
          <w:rFonts w:ascii="Times New Roman" w:eastAsia="Times New Roman" w:hAnsi="Times New Roman" w:cs="Times New Roman"/>
          <w:sz w:val="24"/>
          <w:szCs w:val="24"/>
        </w:rPr>
        <w:t>corresponding procedure) –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Jessica Bryant </w:t>
      </w: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H11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Board Committee Principles – </w:t>
      </w:r>
      <w:r w:rsidRPr="00765740">
        <w:rPr>
          <w:rFonts w:ascii="Times New Roman" w:eastAsia="Times New Roman" w:hAnsi="Times New Roman" w:cs="Times New Roman"/>
          <w:b/>
          <w:i/>
          <w:sz w:val="24"/>
          <w:szCs w:val="24"/>
        </w:rPr>
        <w:t>Darrell Rodriguez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H12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 xml:space="preserve">III.I. Cost of Governance –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Kathy Scarborough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H13</w:t>
      </w:r>
    </w:p>
    <w:p w:rsidR="00DD5483" w:rsidRPr="006E3A7E" w:rsidRDefault="00DD5483" w:rsidP="00DD548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6E3A7E">
        <w:rPr>
          <w:rFonts w:ascii="Times New Roman" w:eastAsia="Times New Roman" w:hAnsi="Times New Roman" w:cs="Times New Roman"/>
          <w:sz w:val="24"/>
          <w:szCs w:val="24"/>
        </w:rPr>
        <w:t>III.J. Board Attendance –</w:t>
      </w:r>
      <w:r w:rsidRPr="00765740">
        <w:rPr>
          <w:rFonts w:ascii="Times New Roman" w:eastAsia="Times New Roman" w:hAnsi="Times New Roman" w:cs="Times New Roman"/>
          <w:b/>
          <w:i/>
          <w:sz w:val="24"/>
          <w:szCs w:val="24"/>
        </w:rPr>
        <w:t>Dr. Nichols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3A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H14</w:t>
      </w:r>
    </w:p>
    <w:p w:rsidR="00DD5483" w:rsidRPr="00A40356" w:rsidRDefault="00DD5483" w:rsidP="00DD5483">
      <w:pPr>
        <w:pStyle w:val="NoSpacing"/>
        <w:rPr>
          <w:sz w:val="4"/>
        </w:rPr>
      </w:pPr>
    </w:p>
    <w:p w:rsidR="00DD5483" w:rsidRPr="005759F2" w:rsidRDefault="00DD5483" w:rsidP="00DD548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DD5483" w:rsidRPr="00A77FCB" w:rsidRDefault="00DD5483" w:rsidP="00DD54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081F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  <w:r w:rsidRPr="00061A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H15</w:t>
      </w:r>
    </w:p>
    <w:p w:rsidR="00DD5483" w:rsidRPr="005266A6" w:rsidRDefault="00DD5483" w:rsidP="00DD5483">
      <w:pPr>
        <w:pStyle w:val="ListParagraph"/>
        <w:numPr>
          <w:ilvl w:val="0"/>
          <w:numId w:val="4"/>
        </w:numPr>
        <w:spacing w:beforeLines="60" w:before="144" w:afterLines="40" w:after="96"/>
        <w:rPr>
          <w:rFonts w:ascii="Times New Roman" w:hAnsi="Times New Roman" w:cs="Times New Roman"/>
          <w:b/>
        </w:rPr>
      </w:pPr>
      <w:r w:rsidRPr="005266A6">
        <w:rPr>
          <w:rFonts w:ascii="Times New Roman" w:hAnsi="Times New Roman" w:cs="Times New Roman"/>
          <w:b/>
        </w:rPr>
        <w:t xml:space="preserve">Verify Conflict of Interest Disclosure </w:t>
      </w:r>
      <w:r>
        <w:rPr>
          <w:rFonts w:ascii="Times New Roman" w:hAnsi="Times New Roman" w:cs="Times New Roman"/>
          <w:b/>
        </w:rPr>
        <w:t xml:space="preserve">(signature statement) </w:t>
      </w:r>
      <w:r w:rsidRPr="005266A6">
        <w:rPr>
          <w:rFonts w:ascii="Times New Roman" w:hAnsi="Times New Roman" w:cs="Times New Roman"/>
          <w:b/>
        </w:rPr>
        <w:t xml:space="preserve"> </w:t>
      </w:r>
      <w:r w:rsidRPr="00061A23">
        <w:rPr>
          <w:rFonts w:ascii="Times New Roman" w:hAnsi="Times New Roman" w:cs="Times New Roman"/>
          <w:b/>
          <w:color w:val="FF0000"/>
        </w:rPr>
        <w:t>H16</w:t>
      </w:r>
    </w:p>
    <w:p w:rsidR="00DD5483" w:rsidRPr="006E605A" w:rsidRDefault="00DD5483" w:rsidP="00DD5483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DD5483" w:rsidRPr="006E605A" w:rsidRDefault="00DD5483" w:rsidP="00DD5483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DD5483" w:rsidRPr="004219D5" w:rsidRDefault="00DD5483" w:rsidP="00DD5483">
      <w:pPr>
        <w:pStyle w:val="ListParagraph"/>
        <w:numPr>
          <w:ilvl w:val="0"/>
          <w:numId w:val="8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DD5483" w:rsidRPr="005759F2" w:rsidRDefault="00DD5483" w:rsidP="00DD5483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DD5483" w:rsidRDefault="00DD5483" w:rsidP="00DD5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>August</w:t>
      </w:r>
    </w:p>
    <w:p w:rsidR="00DD5483" w:rsidRPr="004219D5" w:rsidRDefault="00DD5483" w:rsidP="00DD5483">
      <w:pPr>
        <w:tabs>
          <w:tab w:val="left" w:pos="1440"/>
        </w:tabs>
        <w:spacing w:beforeLines="60" w:before="144" w:afterLines="40" w:after="96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DD5483" w:rsidRPr="004219D5" w:rsidRDefault="00DD5483" w:rsidP="00DD5483">
      <w:pPr>
        <w:numPr>
          <w:ilvl w:val="0"/>
          <w:numId w:val="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I. A. -  Global Ends Statement - to be reviewed by a board member or the board as whole</w:t>
      </w:r>
    </w:p>
    <w:p w:rsidR="00DD5483" w:rsidRPr="004219D5" w:rsidRDefault="00DD5483" w:rsidP="00DD5483">
      <w:pPr>
        <w:numPr>
          <w:ilvl w:val="0"/>
          <w:numId w:val="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>Executive Limitations Review</w:t>
      </w:r>
    </w:p>
    <w:p w:rsidR="00DD5483" w:rsidRPr="004219D5" w:rsidRDefault="00DD5483" w:rsidP="00DD5483">
      <w:pPr>
        <w:numPr>
          <w:ilvl w:val="0"/>
          <w:numId w:val="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II. B. Treatment of Consumers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Rebecca Craig</w:t>
      </w:r>
    </w:p>
    <w:p w:rsidR="00DD5483" w:rsidRPr="004219D5" w:rsidRDefault="00DD5483" w:rsidP="00DD5483">
      <w:pPr>
        <w:numPr>
          <w:ilvl w:val="0"/>
          <w:numId w:val="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II. J. Ends Focus of Grants or Contracts – </w:t>
      </w:r>
      <w:r>
        <w:rPr>
          <w:rFonts w:ascii="Times New Roman" w:eastAsia="Times New Roman" w:hAnsi="Times New Roman" w:cs="Times New Roman"/>
          <w:sz w:val="24"/>
          <w:szCs w:val="24"/>
        </w:rPr>
        <w:t>Rebecca Craig</w:t>
      </w:r>
    </w:p>
    <w:p w:rsidR="00DD5483" w:rsidRPr="004219D5" w:rsidRDefault="00DD5483" w:rsidP="00DD5483">
      <w:pPr>
        <w:spacing w:beforeLines="60" w:before="144"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19D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Compliance – LAPAS Report </w:t>
      </w:r>
      <w:r w:rsidRPr="004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483" w:rsidRPr="005759F2" w:rsidRDefault="00DD5483" w:rsidP="00DD5483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DD5483" w:rsidRPr="00A40356" w:rsidRDefault="00DD5483" w:rsidP="00DD5483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DD5483" w:rsidRPr="005759F2" w:rsidRDefault="00DD5483" w:rsidP="00DD5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DD5483" w:rsidRDefault="00DD5483" w:rsidP="00DD5483">
      <w:pPr>
        <w:pStyle w:val="NoSpacing"/>
        <w:ind w:left="360"/>
      </w:pPr>
      <w:r w:rsidRPr="005759F2">
        <w:t xml:space="preserve">Next meeting </w:t>
      </w:r>
      <w:r>
        <w:t>August 4, 2022</w:t>
      </w:r>
    </w:p>
    <w:p w:rsidR="00DD5483" w:rsidRDefault="00DD5483" w:rsidP="00DD5483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DD5483" w:rsidRPr="00A40356" w:rsidRDefault="00DD5483" w:rsidP="00DD5483">
      <w:pPr>
        <w:pStyle w:val="NoSpacing"/>
        <w:ind w:left="720"/>
        <w:rPr>
          <w:color w:val="FF0000"/>
          <w:sz w:val="8"/>
        </w:rPr>
      </w:pPr>
    </w:p>
    <w:p w:rsidR="00DD5483" w:rsidRPr="005759F2" w:rsidRDefault="00DD5483" w:rsidP="00DD5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DD5483" w:rsidRDefault="00DD5483"/>
    <w:sectPr w:rsidR="00DD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83" w:rsidRDefault="00DD5483" w:rsidP="00DD5483">
      <w:pPr>
        <w:spacing w:after="0" w:line="240" w:lineRule="auto"/>
      </w:pPr>
      <w:r>
        <w:separator/>
      </w:r>
    </w:p>
  </w:endnote>
  <w:endnote w:type="continuationSeparator" w:id="0">
    <w:p w:rsidR="00DD5483" w:rsidRDefault="00DD5483" w:rsidP="00D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83" w:rsidRDefault="00DD5483" w:rsidP="00DD5483">
      <w:pPr>
        <w:spacing w:after="0" w:line="240" w:lineRule="auto"/>
      </w:pPr>
      <w:r>
        <w:separator/>
      </w:r>
    </w:p>
  </w:footnote>
  <w:footnote w:type="continuationSeparator" w:id="0">
    <w:p w:rsidR="00DD5483" w:rsidRDefault="00DD5483" w:rsidP="00DD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 w:rsidP="00DD5483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July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7th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 at 5:30 p.m. </w:t>
    </w:r>
  </w:p>
  <w:p w:rsidR="00DD5483" w:rsidRDefault="00DD5483" w:rsidP="00DD548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DD5483" w:rsidRPr="00DD5483" w:rsidRDefault="00DD5483" w:rsidP="00DD5483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83" w:rsidRDefault="00DD5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272CF"/>
    <w:multiLevelType w:val="hybridMultilevel"/>
    <w:tmpl w:val="F11ECEDE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6B6BC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6"/>
    <w:rsid w:val="002344A6"/>
    <w:rsid w:val="005D7431"/>
    <w:rsid w:val="00B37177"/>
    <w:rsid w:val="00D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649D"/>
  <w15:chartTrackingRefBased/>
  <w15:docId w15:val="{D44CD635-3030-4203-A2D4-B56BCD3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A6"/>
    <w:pPr>
      <w:ind w:left="720"/>
      <w:contextualSpacing/>
    </w:pPr>
  </w:style>
  <w:style w:type="paragraph" w:styleId="NoSpacing">
    <w:name w:val="No Spacing"/>
    <w:uiPriority w:val="1"/>
    <w:qFormat/>
    <w:rsid w:val="0023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83"/>
  </w:style>
  <w:style w:type="paragraph" w:styleId="Footer">
    <w:name w:val="footer"/>
    <w:basedOn w:val="Normal"/>
    <w:link w:val="FooterChar"/>
    <w:uiPriority w:val="99"/>
    <w:unhideWhenUsed/>
    <w:rsid w:val="00DD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2022-07-08T15:04:00Z</dcterms:created>
  <dcterms:modified xsi:type="dcterms:W3CDTF">2022-07-08T15:04:00Z</dcterms:modified>
</cp:coreProperties>
</file>